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A9" w:rsidRDefault="00FC1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21FA9" w:rsidRDefault="00FC1A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письменными и устными обращениями граждан</w:t>
      </w:r>
    </w:p>
    <w:p w:rsidR="00121FA9" w:rsidRDefault="00FC1A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ГУП «ТЭК СПб» за июль 20</w:t>
      </w:r>
      <w:r w:rsidR="004028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9797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21FA9" w:rsidRDefault="00FC1AC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поступивших обращений:</w:t>
      </w:r>
    </w:p>
    <w:tbl>
      <w:tblPr>
        <w:tblStyle w:val="ad"/>
        <w:tblW w:w="9575" w:type="dxa"/>
        <w:tblLook w:val="04A0" w:firstRow="1" w:lastRow="0" w:firstColumn="1" w:lastColumn="0" w:noHBand="0" w:noVBand="1"/>
      </w:tblPr>
      <w:tblGrid>
        <w:gridCol w:w="2726"/>
        <w:gridCol w:w="336"/>
        <w:gridCol w:w="1582"/>
        <w:gridCol w:w="7"/>
        <w:gridCol w:w="1519"/>
        <w:gridCol w:w="133"/>
        <w:gridCol w:w="997"/>
        <w:gridCol w:w="573"/>
        <w:gridCol w:w="307"/>
        <w:gridCol w:w="381"/>
        <w:gridCol w:w="1014"/>
      </w:tblGrid>
      <w:tr w:rsidR="00121FA9" w:rsidTr="00001DC3">
        <w:tc>
          <w:tcPr>
            <w:tcW w:w="4651" w:type="dxa"/>
            <w:gridSpan w:val="4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период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Аналогичный период предыдущего года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 xml:space="preserve"> текущего периода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обращений/вопросов</w:t>
            </w:r>
          </w:p>
        </w:tc>
        <w:tc>
          <w:tcPr>
            <w:tcW w:w="1519" w:type="dxa"/>
            <w:shd w:val="clear" w:color="auto" w:fill="auto"/>
          </w:tcPr>
          <w:p w:rsidR="0029797E" w:rsidRDefault="00694BE9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повторных</w:t>
            </w:r>
          </w:p>
        </w:tc>
        <w:tc>
          <w:tcPr>
            <w:tcW w:w="1519" w:type="dxa"/>
            <w:shd w:val="clear" w:color="auto" w:fill="auto"/>
          </w:tcPr>
          <w:p w:rsidR="0029797E" w:rsidRDefault="002F0FD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95218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121FA9">
        <w:tc>
          <w:tcPr>
            <w:tcW w:w="9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121FA9" w:rsidTr="00001DC3">
        <w:tc>
          <w:tcPr>
            <w:tcW w:w="4651" w:type="dxa"/>
            <w:gridSpan w:val="4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обращений:</w:t>
            </w:r>
          </w:p>
        </w:tc>
        <w:tc>
          <w:tcPr>
            <w:tcW w:w="1519" w:type="dxa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жалоба</w:t>
            </w:r>
          </w:p>
        </w:tc>
        <w:tc>
          <w:tcPr>
            <w:tcW w:w="1519" w:type="dxa"/>
            <w:shd w:val="clear" w:color="auto" w:fill="auto"/>
          </w:tcPr>
          <w:p w:rsidR="0029797E" w:rsidRPr="0092672E" w:rsidRDefault="002F0FD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Pr="0092672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B0766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519" w:type="dxa"/>
            <w:shd w:val="clear" w:color="auto" w:fill="auto"/>
          </w:tcPr>
          <w:p w:rsidR="0029797E" w:rsidRPr="0092672E" w:rsidRDefault="002F0FD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Pr="0092672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B0766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1519" w:type="dxa"/>
            <w:shd w:val="clear" w:color="auto" w:fill="auto"/>
          </w:tcPr>
          <w:p w:rsidR="0029797E" w:rsidRPr="0092672E" w:rsidRDefault="002F0FD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Pr="0092672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B0766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устное обращение</w:t>
            </w:r>
          </w:p>
        </w:tc>
        <w:tc>
          <w:tcPr>
            <w:tcW w:w="1519" w:type="dxa"/>
            <w:shd w:val="clear" w:color="auto" w:fill="auto"/>
          </w:tcPr>
          <w:p w:rsidR="0029797E" w:rsidRDefault="007116E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B0766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76,08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категории заявителя: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указана</w:t>
            </w:r>
          </w:p>
        </w:tc>
        <w:tc>
          <w:tcPr>
            <w:tcW w:w="1519" w:type="dxa"/>
            <w:shd w:val="clear" w:color="auto" w:fill="auto"/>
          </w:tcPr>
          <w:p w:rsidR="0029797E" w:rsidRDefault="00E812A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3839A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 w:rsidTr="00001DC3">
        <w:trPr>
          <w:trHeight w:val="225"/>
        </w:trPr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Льготники</w:t>
            </w:r>
          </w:p>
        </w:tc>
        <w:tc>
          <w:tcPr>
            <w:tcW w:w="1519" w:type="dxa"/>
            <w:shd w:val="clear" w:color="auto" w:fill="auto"/>
          </w:tcPr>
          <w:p w:rsidR="0029797E" w:rsidRDefault="00E812A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3839A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признаку обращения: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</w:t>
            </w:r>
          </w:p>
        </w:tc>
        <w:tc>
          <w:tcPr>
            <w:tcW w:w="1519" w:type="dxa"/>
            <w:shd w:val="clear" w:color="auto" w:fill="auto"/>
          </w:tcPr>
          <w:p w:rsidR="0029797E" w:rsidRDefault="00E812A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3839A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коллективные</w:t>
            </w:r>
          </w:p>
        </w:tc>
        <w:tc>
          <w:tcPr>
            <w:tcW w:w="1519" w:type="dxa"/>
            <w:shd w:val="clear" w:color="auto" w:fill="auto"/>
          </w:tcPr>
          <w:p w:rsidR="0029797E" w:rsidRDefault="00E812A1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4877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3839A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формам обращения: 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Письмо                                               </w:t>
            </w:r>
          </w:p>
        </w:tc>
        <w:tc>
          <w:tcPr>
            <w:tcW w:w="1519" w:type="dxa"/>
            <w:shd w:val="clear" w:color="auto" w:fill="auto"/>
          </w:tcPr>
          <w:p w:rsidR="0029797E" w:rsidRDefault="00A41223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</w:t>
            </w:r>
          </w:p>
        </w:tc>
        <w:tc>
          <w:tcPr>
            <w:tcW w:w="1519" w:type="dxa"/>
            <w:shd w:val="clear" w:color="auto" w:fill="auto"/>
          </w:tcPr>
          <w:p w:rsidR="0029797E" w:rsidRDefault="00694BE9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4081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76,08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519" w:type="dxa"/>
            <w:shd w:val="clear" w:color="auto" w:fill="auto"/>
          </w:tcPr>
          <w:p w:rsidR="0029797E" w:rsidRDefault="00A41223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«Наш Санкт-Петербург»</w:t>
            </w:r>
          </w:p>
        </w:tc>
        <w:tc>
          <w:tcPr>
            <w:tcW w:w="1519" w:type="dxa"/>
            <w:shd w:val="clear" w:color="auto" w:fill="auto"/>
          </w:tcPr>
          <w:p w:rsidR="0029797E" w:rsidRDefault="00694BE9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11,41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ГУП «ТЭК СПб»</w:t>
            </w:r>
          </w:p>
        </w:tc>
        <w:tc>
          <w:tcPr>
            <w:tcW w:w="1519" w:type="dxa"/>
            <w:shd w:val="clear" w:color="auto" w:fill="auto"/>
          </w:tcPr>
          <w:p w:rsidR="0029797E" w:rsidRDefault="00694BE9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обратной связи</w:t>
            </w:r>
          </w:p>
        </w:tc>
        <w:tc>
          <w:tcPr>
            <w:tcW w:w="1519" w:type="dxa"/>
            <w:shd w:val="clear" w:color="auto" w:fill="auto"/>
          </w:tcPr>
          <w:p w:rsidR="0029797E" w:rsidRDefault="00694BE9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CB3C3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рассмотрении обращений: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до 5 дней</w:t>
            </w:r>
          </w:p>
        </w:tc>
        <w:tc>
          <w:tcPr>
            <w:tcW w:w="1519" w:type="dxa"/>
            <w:shd w:val="clear" w:color="auto" w:fill="auto"/>
          </w:tcPr>
          <w:p w:rsidR="0029797E" w:rsidRDefault="004708C0" w:rsidP="008C1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C138C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955EE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78,44</w:t>
            </w:r>
          </w:p>
        </w:tc>
      </w:tr>
      <w:tr w:rsidR="0029797E" w:rsidTr="00001DC3">
        <w:trPr>
          <w:trHeight w:val="399"/>
        </w:trPr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с 6 до 15 дней</w:t>
            </w:r>
          </w:p>
        </w:tc>
        <w:tc>
          <w:tcPr>
            <w:tcW w:w="1519" w:type="dxa"/>
            <w:shd w:val="clear" w:color="auto" w:fill="auto"/>
          </w:tcPr>
          <w:p w:rsidR="0029797E" w:rsidRPr="004563C7" w:rsidRDefault="008C138C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Pr="004563C7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955EE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Рассмотренных в срок от 16 и более дней</w:t>
            </w:r>
          </w:p>
        </w:tc>
        <w:tc>
          <w:tcPr>
            <w:tcW w:w="1519" w:type="dxa"/>
            <w:shd w:val="clear" w:color="auto" w:fill="auto"/>
          </w:tcPr>
          <w:p w:rsidR="0029797E" w:rsidRDefault="008C138C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955EE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12,42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Рассмотренных с нарушением сроков </w:t>
            </w:r>
          </w:p>
        </w:tc>
        <w:tc>
          <w:tcPr>
            <w:tcW w:w="1519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955EE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 w:rsidTr="00001DC3">
        <w:tc>
          <w:tcPr>
            <w:tcW w:w="4651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  <w:tc>
          <w:tcPr>
            <w:tcW w:w="1519" w:type="dxa"/>
            <w:shd w:val="clear" w:color="auto" w:fill="auto"/>
          </w:tcPr>
          <w:p w:rsidR="0029797E" w:rsidRDefault="001029A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10" w:type="dxa"/>
            <w:gridSpan w:val="4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29797E" w:rsidRDefault="00955EEF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  <w:bookmarkStart w:id="0" w:name="_GoBack"/>
            <w:bookmarkEnd w:id="0"/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обращений:</w:t>
            </w:r>
          </w:p>
        </w:tc>
      </w:tr>
      <w:tr w:rsidR="00121FA9">
        <w:tc>
          <w:tcPr>
            <w:tcW w:w="2726" w:type="dxa"/>
            <w:vMerge w:val="restart"/>
            <w:shd w:val="clear" w:color="auto" w:fill="auto"/>
          </w:tcPr>
          <w:p w:rsidR="00121FA9" w:rsidRDefault="00F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997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 обращений за аналогичный период предыдущего года</w:t>
            </w:r>
          </w:p>
        </w:tc>
        <w:tc>
          <w:tcPr>
            <w:tcW w:w="1014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текущего периода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Горячее водоснабжение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29797E">
        <w:tc>
          <w:tcPr>
            <w:tcW w:w="2726" w:type="dxa"/>
            <w:vMerge w:val="restart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(отопление)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Начало и окончание отопительного сезона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Отключение теплоснабжения для устранения дефектов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тепловых сетей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Парение и выходы воды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Переключения на т/с в зоне теплоснабжения ТЭК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Температура и качество теплоснабжения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теплоснабжения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Шумы от котельной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узлов учета тепловой энергии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Приборы учета, их установка и эксплуатация, снятие показаний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31,21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Заключение, расторжение договоров теплоснабжения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Подключение к теплоснабжению</w:t>
            </w:r>
          </w:p>
        </w:tc>
        <w:tc>
          <w:tcPr>
            <w:tcW w:w="997" w:type="dxa"/>
            <w:shd w:val="clear" w:color="auto" w:fill="auto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9797E">
        <w:trPr>
          <w:trHeight w:val="234"/>
        </w:trPr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EF7F5B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E275CC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38,86</w:t>
            </w:r>
          </w:p>
        </w:tc>
      </w:tr>
      <w:tr w:rsidR="0029797E">
        <w:tc>
          <w:tcPr>
            <w:tcW w:w="2726" w:type="dxa"/>
            <w:vMerge w:val="restart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после ремонта т/с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11,24</w:t>
            </w:r>
          </w:p>
        </w:tc>
      </w:tr>
      <w:tr w:rsidR="0029797E">
        <w:trPr>
          <w:trHeight w:val="687"/>
        </w:trPr>
        <w:tc>
          <w:tcPr>
            <w:tcW w:w="2726" w:type="dxa"/>
            <w:vMerge w:val="restart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Тарифы, счета, расчеты за потребленную тепловую энергию и ГВС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</w:tr>
      <w:tr w:rsidR="0029797E">
        <w:tc>
          <w:tcPr>
            <w:tcW w:w="2726" w:type="dxa"/>
            <w:vMerge w:val="restart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Справочная информация по режиму работы, контактным телефонам предприятия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11,21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Актуальность сведений на Портале ГУП «ТЭК СПб»</w:t>
            </w:r>
          </w:p>
        </w:tc>
        <w:tc>
          <w:tcPr>
            <w:tcW w:w="997" w:type="dxa"/>
            <w:shd w:val="clear" w:color="auto" w:fill="auto"/>
          </w:tcPr>
          <w:p w:rsidR="0029797E" w:rsidRDefault="00B6106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Раскрытие информации</w:t>
            </w:r>
          </w:p>
        </w:tc>
        <w:tc>
          <w:tcPr>
            <w:tcW w:w="997" w:type="dxa"/>
            <w:shd w:val="clear" w:color="auto" w:fill="auto"/>
          </w:tcPr>
          <w:p w:rsidR="0029797E" w:rsidRDefault="00B6106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tcBorders>
              <w:top w:val="nil"/>
            </w:tcBorders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связанные с работой Личного кабинета жителя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gridSpan w:val="3"/>
            <w:tcBorders>
              <w:top w:val="nil"/>
            </w:tcBorders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9797E"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B6106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8D44B2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11,30</w:t>
            </w:r>
          </w:p>
        </w:tc>
      </w:tr>
      <w:tr w:rsidR="0029797E">
        <w:trPr>
          <w:trHeight w:val="412"/>
        </w:trPr>
        <w:tc>
          <w:tcPr>
            <w:tcW w:w="2726" w:type="dxa"/>
            <w:vMerge w:val="restart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</w:p>
        </w:tc>
        <w:tc>
          <w:tcPr>
            <w:tcW w:w="3577" w:type="dxa"/>
            <w:gridSpan w:val="5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Прочие вопросы, не входящие в предыдущие категории</w:t>
            </w:r>
          </w:p>
        </w:tc>
        <w:tc>
          <w:tcPr>
            <w:tcW w:w="997" w:type="dxa"/>
            <w:shd w:val="clear" w:color="auto" w:fill="auto"/>
          </w:tcPr>
          <w:p w:rsidR="0029797E" w:rsidRDefault="004708C0" w:rsidP="00B61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61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14" w:type="dxa"/>
            <w:shd w:val="clear" w:color="auto" w:fill="auto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</w:tr>
      <w:tr w:rsidR="0029797E">
        <w:trPr>
          <w:trHeight w:val="45"/>
        </w:trPr>
        <w:tc>
          <w:tcPr>
            <w:tcW w:w="2726" w:type="dxa"/>
            <w:vMerge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  <w:gridSpan w:val="5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разделу:</w:t>
            </w:r>
          </w:p>
        </w:tc>
        <w:tc>
          <w:tcPr>
            <w:tcW w:w="997" w:type="dxa"/>
            <w:shd w:val="clear" w:color="auto" w:fill="FFFFFF" w:themeFill="background1"/>
          </w:tcPr>
          <w:p w:rsidR="0029797E" w:rsidRDefault="00B6106A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61" w:type="dxa"/>
            <w:gridSpan w:val="3"/>
            <w:shd w:val="clear" w:color="auto" w:fill="FFFFFF" w:themeFill="background1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014" w:type="dxa"/>
            <w:shd w:val="clear" w:color="auto" w:fill="FFFFFF" w:themeFill="background1"/>
          </w:tcPr>
          <w:p w:rsidR="0029797E" w:rsidRDefault="004D0EED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</w:t>
            </w:r>
          </w:p>
        </w:tc>
      </w:tr>
      <w:tr w:rsidR="00121FA9">
        <w:tc>
          <w:tcPr>
            <w:tcW w:w="9575" w:type="dxa"/>
            <w:gridSpan w:val="11"/>
            <w:shd w:val="clear" w:color="auto" w:fill="auto"/>
          </w:tcPr>
          <w:p w:rsidR="00121FA9" w:rsidRDefault="00FC1AC1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по районам:</w:t>
            </w:r>
          </w:p>
        </w:tc>
      </w:tr>
      <w:tr w:rsidR="00121FA9">
        <w:tc>
          <w:tcPr>
            <w:tcW w:w="3062" w:type="dxa"/>
            <w:gridSpan w:val="2"/>
            <w:shd w:val="clear" w:color="auto" w:fill="auto"/>
          </w:tcPr>
          <w:p w:rsidR="00121FA9" w:rsidRDefault="00121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период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Аналогичный период предыдущего года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 общего числа обращений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121FA9" w:rsidRDefault="00FD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от</w:t>
            </w:r>
            <w:r w:rsidR="00FC1AC1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района за</w:t>
            </w:r>
          </w:p>
          <w:p w:rsidR="00121FA9" w:rsidRDefault="00FC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CF0501" w:rsidTr="00B04F2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Адмиралтейский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CF0501" w:rsidTr="00B04F2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Василеостровский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CF0501" w:rsidTr="00B04F27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Выборгский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797E" w:rsidTr="00CB365D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Павловск</w:t>
            </w:r>
          </w:p>
        </w:tc>
        <w:tc>
          <w:tcPr>
            <w:tcW w:w="1582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9797E" w:rsidRPr="008A3007" w:rsidRDefault="00625B84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7E" w:rsidRPr="00AE3B28" w:rsidRDefault="00CF0501" w:rsidP="00297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0501" w:rsidTr="00B65EB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0501" w:rsidTr="00B65EB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0501" w:rsidTr="00B65EB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Колпинский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CF0501" w:rsidTr="00B65EB2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Красногвардейский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</w:tr>
      <w:tr w:rsidR="00CF0501" w:rsidTr="000E433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Красносельский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CF0501" w:rsidTr="000E433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Кронштадтский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0,475</w:t>
            </w:r>
          </w:p>
        </w:tc>
      </w:tr>
      <w:tr w:rsidR="00CF0501" w:rsidTr="000E433F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Курортный</w:t>
            </w:r>
          </w:p>
        </w:tc>
        <w:tc>
          <w:tcPr>
            <w:tcW w:w="1582" w:type="dxa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0501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0501" w:rsidRPr="008A3007" w:rsidRDefault="00CF0501" w:rsidP="00CF0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01" w:rsidRPr="00AE3B28" w:rsidRDefault="00CF0501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CF7383" w:rsidTr="00BC6E50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Лен. область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</w:tr>
      <w:tr w:rsidR="00CF7383" w:rsidTr="0021092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383" w:rsidTr="0021092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</w:tr>
      <w:tr w:rsidR="00CF7383" w:rsidTr="0021092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383" w:rsidTr="0021092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Петродворцовый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</w:tr>
      <w:tr w:rsidR="00CF7383" w:rsidTr="0021092C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10,17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383" w:rsidTr="00C260D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7383" w:rsidRPr="008A3007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797E" w:rsidTr="0050715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Несколько районов</w:t>
            </w:r>
          </w:p>
        </w:tc>
        <w:tc>
          <w:tcPr>
            <w:tcW w:w="1582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7E" w:rsidRPr="008A3007" w:rsidRDefault="00625B84" w:rsidP="00297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7E" w:rsidRPr="00AE3B28" w:rsidRDefault="00CF7383" w:rsidP="00297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F7383" w:rsidTr="0050715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Фрунзенский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83" w:rsidRPr="008A3007" w:rsidRDefault="00CF7383" w:rsidP="00CF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AE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383" w:rsidTr="0050715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1582" w:type="dxa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CF7383" w:rsidRDefault="00CF7383" w:rsidP="00CF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383" w:rsidRPr="008A3007" w:rsidRDefault="00CF7383" w:rsidP="00CF7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383" w:rsidRPr="00AE3B28" w:rsidRDefault="00CF7383" w:rsidP="00AE3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B2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9797E" w:rsidTr="00507151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9797E" w:rsidRPr="008A3007" w:rsidRDefault="00625B84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797E">
        <w:trPr>
          <w:trHeight w:hRule="exact" w:val="340"/>
        </w:trPr>
        <w:tc>
          <w:tcPr>
            <w:tcW w:w="3062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*Звонки в КЦ без указания адреса</w:t>
            </w:r>
          </w:p>
        </w:tc>
        <w:tc>
          <w:tcPr>
            <w:tcW w:w="1582" w:type="dxa"/>
            <w:shd w:val="clear" w:color="auto" w:fill="auto"/>
          </w:tcPr>
          <w:p w:rsidR="0029797E" w:rsidRDefault="004708C0" w:rsidP="002979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2116</w:t>
            </w:r>
          </w:p>
        </w:tc>
        <w:tc>
          <w:tcPr>
            <w:tcW w:w="1526" w:type="dxa"/>
            <w:gridSpan w:val="2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1855</w:t>
            </w:r>
          </w:p>
        </w:tc>
        <w:tc>
          <w:tcPr>
            <w:tcW w:w="1703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29797E" w:rsidRDefault="0029797E" w:rsidP="00297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1FA9" w:rsidRDefault="00121FA9"/>
    <w:p w:rsidR="00121FA9" w:rsidRDefault="00121FA9"/>
    <w:sectPr w:rsidR="00121FA9" w:rsidSect="00F24900">
      <w:pgSz w:w="11906" w:h="16838"/>
      <w:pgMar w:top="1134" w:right="850" w:bottom="127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6155"/>
    <w:multiLevelType w:val="multilevel"/>
    <w:tmpl w:val="934685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2780D"/>
    <w:multiLevelType w:val="multilevel"/>
    <w:tmpl w:val="A5C4D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9"/>
    <w:rsid w:val="00001A80"/>
    <w:rsid w:val="00001DC3"/>
    <w:rsid w:val="00035C0B"/>
    <w:rsid w:val="00037AD6"/>
    <w:rsid w:val="00052B2D"/>
    <w:rsid w:val="00076F85"/>
    <w:rsid w:val="00086584"/>
    <w:rsid w:val="0009598D"/>
    <w:rsid w:val="000B19D1"/>
    <w:rsid w:val="000C7A8E"/>
    <w:rsid w:val="000E09B7"/>
    <w:rsid w:val="000E0F1E"/>
    <w:rsid w:val="001029A0"/>
    <w:rsid w:val="00121FA9"/>
    <w:rsid w:val="001335FA"/>
    <w:rsid w:val="001A50B0"/>
    <w:rsid w:val="001C65CF"/>
    <w:rsid w:val="001E4B94"/>
    <w:rsid w:val="001F7DED"/>
    <w:rsid w:val="00216695"/>
    <w:rsid w:val="00222DED"/>
    <w:rsid w:val="00240020"/>
    <w:rsid w:val="0029797E"/>
    <w:rsid w:val="002A2F1A"/>
    <w:rsid w:val="002C6F4D"/>
    <w:rsid w:val="002D388E"/>
    <w:rsid w:val="002E0DEA"/>
    <w:rsid w:val="002E30EE"/>
    <w:rsid w:val="002F0FDF"/>
    <w:rsid w:val="002F5FDE"/>
    <w:rsid w:val="00304685"/>
    <w:rsid w:val="00305324"/>
    <w:rsid w:val="00324A90"/>
    <w:rsid w:val="00325233"/>
    <w:rsid w:val="003453E4"/>
    <w:rsid w:val="00350664"/>
    <w:rsid w:val="00380AAD"/>
    <w:rsid w:val="003839AF"/>
    <w:rsid w:val="003A1941"/>
    <w:rsid w:val="003B3A78"/>
    <w:rsid w:val="003C0FCE"/>
    <w:rsid w:val="003E1D88"/>
    <w:rsid w:val="004028B1"/>
    <w:rsid w:val="00403B45"/>
    <w:rsid w:val="00404E23"/>
    <w:rsid w:val="004338D0"/>
    <w:rsid w:val="0045624E"/>
    <w:rsid w:val="004563C7"/>
    <w:rsid w:val="00460665"/>
    <w:rsid w:val="004708C0"/>
    <w:rsid w:val="00472D48"/>
    <w:rsid w:val="004C113F"/>
    <w:rsid w:val="004C5600"/>
    <w:rsid w:val="004D0EED"/>
    <w:rsid w:val="004F3365"/>
    <w:rsid w:val="00507151"/>
    <w:rsid w:val="00507204"/>
    <w:rsid w:val="0053635C"/>
    <w:rsid w:val="0054426E"/>
    <w:rsid w:val="00577313"/>
    <w:rsid w:val="005B13EE"/>
    <w:rsid w:val="005B6B75"/>
    <w:rsid w:val="005F205F"/>
    <w:rsid w:val="0061145D"/>
    <w:rsid w:val="00614DC2"/>
    <w:rsid w:val="00625075"/>
    <w:rsid w:val="00625B84"/>
    <w:rsid w:val="00636C01"/>
    <w:rsid w:val="006563F1"/>
    <w:rsid w:val="00657ACE"/>
    <w:rsid w:val="00694BE9"/>
    <w:rsid w:val="00695A6F"/>
    <w:rsid w:val="006A4150"/>
    <w:rsid w:val="006B4C77"/>
    <w:rsid w:val="006C02A4"/>
    <w:rsid w:val="006D30F8"/>
    <w:rsid w:val="007011F3"/>
    <w:rsid w:val="007116E0"/>
    <w:rsid w:val="00715668"/>
    <w:rsid w:val="007507AF"/>
    <w:rsid w:val="007B4CCB"/>
    <w:rsid w:val="007B70DA"/>
    <w:rsid w:val="007C0934"/>
    <w:rsid w:val="007C729B"/>
    <w:rsid w:val="007D53E8"/>
    <w:rsid w:val="00826417"/>
    <w:rsid w:val="008667F4"/>
    <w:rsid w:val="00881FE2"/>
    <w:rsid w:val="00882546"/>
    <w:rsid w:val="00886005"/>
    <w:rsid w:val="0089728F"/>
    <w:rsid w:val="008A0E38"/>
    <w:rsid w:val="008A3007"/>
    <w:rsid w:val="008C138C"/>
    <w:rsid w:val="008D44B2"/>
    <w:rsid w:val="00912F26"/>
    <w:rsid w:val="0092672E"/>
    <w:rsid w:val="00933CF1"/>
    <w:rsid w:val="009420C3"/>
    <w:rsid w:val="00955EEF"/>
    <w:rsid w:val="00967B71"/>
    <w:rsid w:val="009917F3"/>
    <w:rsid w:val="009A2D20"/>
    <w:rsid w:val="009B586C"/>
    <w:rsid w:val="009C3AAE"/>
    <w:rsid w:val="009D12D0"/>
    <w:rsid w:val="00A03C89"/>
    <w:rsid w:val="00A06BBA"/>
    <w:rsid w:val="00A217DA"/>
    <w:rsid w:val="00A34C41"/>
    <w:rsid w:val="00A41223"/>
    <w:rsid w:val="00A46989"/>
    <w:rsid w:val="00A961BB"/>
    <w:rsid w:val="00AA30B2"/>
    <w:rsid w:val="00AC5D84"/>
    <w:rsid w:val="00AE2DF7"/>
    <w:rsid w:val="00AE3B28"/>
    <w:rsid w:val="00AF6CD8"/>
    <w:rsid w:val="00B07661"/>
    <w:rsid w:val="00B14D9C"/>
    <w:rsid w:val="00B6106A"/>
    <w:rsid w:val="00B6652D"/>
    <w:rsid w:val="00B73A13"/>
    <w:rsid w:val="00BA69D2"/>
    <w:rsid w:val="00BB3767"/>
    <w:rsid w:val="00BD2144"/>
    <w:rsid w:val="00BE65B3"/>
    <w:rsid w:val="00BE6DA6"/>
    <w:rsid w:val="00BF6EC7"/>
    <w:rsid w:val="00C10F0D"/>
    <w:rsid w:val="00C11A23"/>
    <w:rsid w:val="00C20B83"/>
    <w:rsid w:val="00C4086F"/>
    <w:rsid w:val="00C704C4"/>
    <w:rsid w:val="00C95218"/>
    <w:rsid w:val="00CA711C"/>
    <w:rsid w:val="00CB3C3A"/>
    <w:rsid w:val="00CC5B23"/>
    <w:rsid w:val="00CD392E"/>
    <w:rsid w:val="00CF0501"/>
    <w:rsid w:val="00CF2B33"/>
    <w:rsid w:val="00CF7383"/>
    <w:rsid w:val="00D0494A"/>
    <w:rsid w:val="00D1034B"/>
    <w:rsid w:val="00D11EEE"/>
    <w:rsid w:val="00D13867"/>
    <w:rsid w:val="00D13A13"/>
    <w:rsid w:val="00D26F5A"/>
    <w:rsid w:val="00D472E0"/>
    <w:rsid w:val="00D6083A"/>
    <w:rsid w:val="00D64489"/>
    <w:rsid w:val="00D65010"/>
    <w:rsid w:val="00D712E4"/>
    <w:rsid w:val="00D8139D"/>
    <w:rsid w:val="00D86F63"/>
    <w:rsid w:val="00D95E5C"/>
    <w:rsid w:val="00DC01DB"/>
    <w:rsid w:val="00DC4693"/>
    <w:rsid w:val="00DE5953"/>
    <w:rsid w:val="00E02457"/>
    <w:rsid w:val="00E151EE"/>
    <w:rsid w:val="00E275CC"/>
    <w:rsid w:val="00E42697"/>
    <w:rsid w:val="00E4542A"/>
    <w:rsid w:val="00E45AFF"/>
    <w:rsid w:val="00E554AB"/>
    <w:rsid w:val="00E812A1"/>
    <w:rsid w:val="00EA074B"/>
    <w:rsid w:val="00EA6FB7"/>
    <w:rsid w:val="00EF0ADC"/>
    <w:rsid w:val="00EF7F5B"/>
    <w:rsid w:val="00F16A36"/>
    <w:rsid w:val="00F24900"/>
    <w:rsid w:val="00F363B3"/>
    <w:rsid w:val="00F4290E"/>
    <w:rsid w:val="00F66F38"/>
    <w:rsid w:val="00F701FC"/>
    <w:rsid w:val="00F91856"/>
    <w:rsid w:val="00FA6410"/>
    <w:rsid w:val="00FB03C9"/>
    <w:rsid w:val="00FC1AC1"/>
    <w:rsid w:val="00FC63BD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D6678-5E58-48BE-AC16-A27ED709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24F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4665CD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82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46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6BC4-0743-493A-8A1E-6658BDAE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Суслович Анастасия Алексеевна</dc:creator>
  <dc:description/>
  <cp:lastModifiedBy>Суслович Анастасия Алексеевна</cp:lastModifiedBy>
  <cp:revision>549</cp:revision>
  <cp:lastPrinted>2019-06-10T12:26:00Z</cp:lastPrinted>
  <dcterms:created xsi:type="dcterms:W3CDTF">2019-01-11T06:46:00Z</dcterms:created>
  <dcterms:modified xsi:type="dcterms:W3CDTF">2024-09-23T11:00:00Z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